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BE4B" w14:textId="6B760FD7" w:rsidR="000464FD" w:rsidRPr="00B93A8C" w:rsidRDefault="006D2F47">
      <w:r w:rsidRPr="00B93A8C">
        <w:rPr>
          <w:b/>
          <w:bCs/>
          <w:noProof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3CAB70A0" wp14:editId="2B4A94AE">
            <wp:simplePos x="0" y="0"/>
            <wp:positionH relativeFrom="margin">
              <wp:align>left</wp:align>
            </wp:positionH>
            <wp:positionV relativeFrom="paragraph">
              <wp:posOffset>74</wp:posOffset>
            </wp:positionV>
            <wp:extent cx="846059" cy="802254"/>
            <wp:effectExtent l="0" t="0" r="0" b="0"/>
            <wp:wrapTight wrapText="bothSides">
              <wp:wrapPolygon edited="0">
                <wp:start x="0" y="0"/>
                <wp:lineTo x="0" y="21036"/>
                <wp:lineTo x="20919" y="21036"/>
                <wp:lineTo x="20919" y="0"/>
                <wp:lineTo x="0" y="0"/>
              </wp:wrapPolygon>
            </wp:wrapTight>
            <wp:docPr id="7" name="image1.png" descr="Charlton-on-Otmoor C of E Primary School - 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lton-on-Otmoor C of E Primary School - Home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6059" cy="8022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C79D8B" w14:textId="77777777" w:rsidR="00730E21" w:rsidRDefault="00567909" w:rsidP="006D2F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  <w:r w:rsidRPr="00B93A8C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>Charlton-on-</w:t>
      </w:r>
      <w:proofErr w:type="spellStart"/>
      <w:r w:rsidRPr="00B93A8C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>Otmoor</w:t>
      </w:r>
      <w:proofErr w:type="spellEnd"/>
      <w:r w:rsidRPr="00B93A8C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 xml:space="preserve"> Primary School</w:t>
      </w:r>
      <w:r w:rsidR="00730E21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 xml:space="preserve"> </w:t>
      </w:r>
      <w:r w:rsidRPr="00B93A8C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>Curriculum Overview</w:t>
      </w:r>
      <w:r w:rsidR="006D2F47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 xml:space="preserve">     </w:t>
      </w:r>
    </w:p>
    <w:p w14:paraId="692A179B" w14:textId="3A320A72" w:rsidR="000464FD" w:rsidRPr="006D2F47" w:rsidRDefault="00567909" w:rsidP="006D2F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entury Gothic" w:eastAsia="Arial" w:hAnsi="Century Gothic" w:cs="Arial"/>
          <w:b/>
          <w:bCs/>
          <w:sz w:val="28"/>
          <w:szCs w:val="22"/>
          <w:u w:val="single"/>
        </w:rPr>
      </w:pPr>
      <w:r w:rsidRPr="00B93A8C">
        <w:rPr>
          <w:rFonts w:ascii="Century Gothic" w:eastAsia="Arial" w:hAnsi="Century Gothic" w:cs="Arial"/>
          <w:b/>
          <w:bCs/>
          <w:sz w:val="28"/>
          <w:szCs w:val="22"/>
          <w:u w:val="single"/>
        </w:rPr>
        <w:t>Year 5&amp;6</w:t>
      </w:r>
    </w:p>
    <w:p w14:paraId="3F9400E5" w14:textId="100A9A78" w:rsidR="000464FD" w:rsidRPr="00BA1304" w:rsidRDefault="000464FD">
      <w:pPr>
        <w:rPr>
          <w:rFonts w:ascii="Century Gothic" w:hAnsi="Century Gothic"/>
          <w:b/>
          <w:bCs/>
          <w:color w:val="000000" w:themeColor="text1"/>
          <w:sz w:val="28"/>
          <w:szCs w:val="16"/>
          <w:u w:val="single"/>
        </w:rPr>
      </w:pPr>
      <w:r w:rsidRPr="00BA1304">
        <w:rPr>
          <w:rFonts w:ascii="Century Gothic" w:hAnsi="Century Gothic"/>
          <w:b/>
          <w:bCs/>
          <w:color w:val="000000" w:themeColor="text1"/>
          <w:sz w:val="28"/>
          <w:szCs w:val="16"/>
          <w:u w:val="single"/>
        </w:rPr>
        <w:t>Cycle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8"/>
        <w:gridCol w:w="2070"/>
        <w:gridCol w:w="1981"/>
        <w:gridCol w:w="1984"/>
        <w:gridCol w:w="2000"/>
        <w:gridCol w:w="1895"/>
        <w:gridCol w:w="2018"/>
        <w:gridCol w:w="1988"/>
        <w:gridCol w:w="1949"/>
        <w:gridCol w:w="1993"/>
        <w:gridCol w:w="1814"/>
      </w:tblGrid>
      <w:tr w:rsidR="00730E21" w:rsidRPr="00B93A8C" w14:paraId="029B8932" w14:textId="07135B94" w:rsidTr="00730E21">
        <w:trPr>
          <w:trHeight w:val="675"/>
        </w:trPr>
        <w:tc>
          <w:tcPr>
            <w:tcW w:w="1238" w:type="dxa"/>
          </w:tcPr>
          <w:p w14:paraId="7F36A2E2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bookmarkStart w:id="0" w:name="_Hlk155603269"/>
          </w:p>
        </w:tc>
        <w:tc>
          <w:tcPr>
            <w:tcW w:w="2070" w:type="dxa"/>
            <w:shd w:val="clear" w:color="auto" w:fill="BDD6EE" w:themeFill="accent5" w:themeFillTint="66"/>
          </w:tcPr>
          <w:p w14:paraId="6E13A9EA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History</w:t>
            </w:r>
          </w:p>
        </w:tc>
        <w:tc>
          <w:tcPr>
            <w:tcW w:w="1981" w:type="dxa"/>
            <w:shd w:val="clear" w:color="auto" w:fill="FFE599" w:themeFill="accent4" w:themeFillTint="66"/>
          </w:tcPr>
          <w:p w14:paraId="036A72EB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Geography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14:paraId="25C74D0E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Art</w:t>
            </w:r>
          </w:p>
        </w:tc>
        <w:tc>
          <w:tcPr>
            <w:tcW w:w="2000" w:type="dxa"/>
            <w:shd w:val="clear" w:color="auto" w:fill="ACB9CA" w:themeFill="text2" w:themeFillTint="66"/>
          </w:tcPr>
          <w:p w14:paraId="69E3E7F4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DT</w:t>
            </w:r>
          </w:p>
        </w:tc>
        <w:tc>
          <w:tcPr>
            <w:tcW w:w="1895" w:type="dxa"/>
            <w:shd w:val="clear" w:color="auto" w:fill="FFD966" w:themeFill="accent4" w:themeFillTint="99"/>
          </w:tcPr>
          <w:p w14:paraId="67465B9F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Music</w:t>
            </w:r>
          </w:p>
        </w:tc>
        <w:tc>
          <w:tcPr>
            <w:tcW w:w="2018" w:type="dxa"/>
            <w:shd w:val="clear" w:color="auto" w:fill="ADE85B"/>
          </w:tcPr>
          <w:p w14:paraId="1135D6C1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Computing</w:t>
            </w:r>
          </w:p>
          <w:p w14:paraId="597C647B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8" w:type="dxa"/>
            <w:shd w:val="clear" w:color="auto" w:fill="C9F3E3"/>
          </w:tcPr>
          <w:p w14:paraId="1427AFA2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PSHE</w:t>
            </w:r>
          </w:p>
          <w:p w14:paraId="5189915F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49" w:type="dxa"/>
            <w:shd w:val="clear" w:color="auto" w:fill="ECAB9B"/>
          </w:tcPr>
          <w:p w14:paraId="259ADA35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Science 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14:paraId="40B1DDEC" w14:textId="77777777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RE</w:t>
            </w:r>
          </w:p>
        </w:tc>
        <w:tc>
          <w:tcPr>
            <w:tcW w:w="1814" w:type="dxa"/>
            <w:shd w:val="clear" w:color="auto" w:fill="FFFF00"/>
          </w:tcPr>
          <w:p w14:paraId="0CACFC62" w14:textId="163CA34F" w:rsidR="00730E21" w:rsidRPr="00B93A8C" w:rsidRDefault="00730E21" w:rsidP="009E619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PE/forest </w:t>
            </w:r>
            <w:r w:rsidRPr="00730E21">
              <w:rPr>
                <w:rFonts w:ascii="Century Gothic" w:hAnsi="Century Gothic"/>
                <w:sz w:val="16"/>
                <w:szCs w:val="16"/>
                <w:shd w:val="clear" w:color="auto" w:fill="FFFF00"/>
              </w:rPr>
              <w:t>School</w:t>
            </w:r>
          </w:p>
        </w:tc>
      </w:tr>
      <w:bookmarkEnd w:id="0"/>
      <w:tr w:rsidR="00730E21" w:rsidRPr="00B93A8C" w14:paraId="70E1BCDD" w14:textId="635AF73E" w:rsidTr="00730E21">
        <w:trPr>
          <w:trHeight w:val="109"/>
        </w:trPr>
        <w:tc>
          <w:tcPr>
            <w:tcW w:w="1238" w:type="dxa"/>
          </w:tcPr>
          <w:p w14:paraId="23EAEA34" w14:textId="7274EBC9" w:rsidR="00730E21" w:rsidRPr="00482FF3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482FF3">
              <w:rPr>
                <w:rFonts w:ascii="Century Gothic" w:hAnsi="Century Gothic"/>
                <w:sz w:val="16"/>
                <w:szCs w:val="16"/>
              </w:rPr>
              <w:t>Autumn 1</w:t>
            </w:r>
          </w:p>
          <w:p w14:paraId="062798B9" w14:textId="77777777" w:rsidR="00730E21" w:rsidRPr="00482FF3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70" w:type="dxa"/>
          </w:tcPr>
          <w:p w14:paraId="381AB4CB" w14:textId="40490F37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482FF3">
              <w:rPr>
                <w:rFonts w:ascii="Century Gothic" w:hAnsi="Century Gothic"/>
                <w:sz w:val="16"/>
                <w:szCs w:val="16"/>
              </w:rPr>
              <w:t xml:space="preserve">Industrial Revolution </w:t>
            </w:r>
          </w:p>
          <w:p w14:paraId="2E3685E2" w14:textId="77777777" w:rsidR="00730E21" w:rsidRPr="00482FF3" w:rsidRDefault="00730E21" w:rsidP="00730E21"/>
          <w:p w14:paraId="2005F91E" w14:textId="3650F430" w:rsidR="00730E21" w:rsidRPr="00482FF3" w:rsidRDefault="00730E21" w:rsidP="00730E21">
            <w:pPr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482FF3">
              <w:rPr>
                <w:rFonts w:ascii="Century Gothic" w:hAnsi="Century Gothic"/>
                <w:i/>
                <w:iCs/>
                <w:sz w:val="16"/>
                <w:szCs w:val="16"/>
              </w:rPr>
              <w:t>Globalisation and Interdependence</w:t>
            </w:r>
          </w:p>
          <w:p w14:paraId="7396A370" w14:textId="2D5889ED" w:rsidR="00730E21" w:rsidRPr="00482FF3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1" w:type="dxa"/>
          </w:tcPr>
          <w:p w14:paraId="7508FBC4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4AF869C" w14:textId="44CE7B0F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William Morris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- printing </w:t>
            </w:r>
          </w:p>
          <w:p w14:paraId="7AED1378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CCC0AFB" w14:textId="5AB4B8B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00" w:type="dxa"/>
          </w:tcPr>
          <w:p w14:paraId="0ACDFFDA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95" w:type="dxa"/>
          </w:tcPr>
          <w:p w14:paraId="23892497" w14:textId="4184EDE2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Brass/ Living on A Prayer</w:t>
            </w:r>
          </w:p>
        </w:tc>
        <w:tc>
          <w:tcPr>
            <w:tcW w:w="2018" w:type="dxa"/>
          </w:tcPr>
          <w:p w14:paraId="5F4D7A9D" w14:textId="58431B41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 w:rsidRPr="00B93A8C">
              <w:rPr>
                <w:rFonts w:ascii="Century Gothic" w:hAnsi="Century Gothic"/>
                <w:i/>
                <w:sz w:val="16"/>
                <w:szCs w:val="16"/>
              </w:rPr>
              <w:t xml:space="preserve">Computer systems- sharing information </w:t>
            </w:r>
          </w:p>
        </w:tc>
        <w:tc>
          <w:tcPr>
            <w:tcW w:w="1988" w:type="dxa"/>
          </w:tcPr>
          <w:p w14:paraId="0A587F34" w14:textId="77777777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Connecting with others: Why are healthy relationships important?</w:t>
            </w:r>
          </w:p>
          <w:p w14:paraId="3A65B6FF" w14:textId="49F8AAAB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49" w:type="dxa"/>
          </w:tcPr>
          <w:p w14:paraId="6B2A25EE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4AFE1EBC" w14:textId="03A02E74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Light </w:t>
            </w:r>
          </w:p>
        </w:tc>
        <w:tc>
          <w:tcPr>
            <w:tcW w:w="1993" w:type="dxa"/>
          </w:tcPr>
          <w:p w14:paraId="11EDF521" w14:textId="75FE7CD9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What does it mean to live a good life? </w:t>
            </w:r>
          </w:p>
        </w:tc>
        <w:tc>
          <w:tcPr>
            <w:tcW w:w="1814" w:type="dxa"/>
          </w:tcPr>
          <w:p w14:paraId="08C29C71" w14:textId="19703FBB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Racket skills</w:t>
            </w:r>
          </w:p>
          <w:p w14:paraId="33CBF5D8" w14:textId="2CF842FD" w:rsidR="00730E21" w:rsidRP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Football</w:t>
            </w:r>
          </w:p>
        </w:tc>
      </w:tr>
      <w:tr w:rsidR="00730E21" w:rsidRPr="00B93A8C" w14:paraId="4FB6B9CB" w14:textId="32A31DA9" w:rsidTr="00730E21">
        <w:trPr>
          <w:trHeight w:val="109"/>
        </w:trPr>
        <w:tc>
          <w:tcPr>
            <w:tcW w:w="1238" w:type="dxa"/>
          </w:tcPr>
          <w:p w14:paraId="1F176E3C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Autumn 2</w:t>
            </w:r>
          </w:p>
          <w:p w14:paraId="60ECC8B0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70" w:type="dxa"/>
          </w:tcPr>
          <w:p w14:paraId="20D01F5E" w14:textId="310D4C44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1" w:type="dxa"/>
          </w:tcPr>
          <w:p w14:paraId="6B5012D8" w14:textId="502EAECF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Modern Day Greece </w:t>
            </w:r>
          </w:p>
        </w:tc>
        <w:tc>
          <w:tcPr>
            <w:tcW w:w="1984" w:type="dxa"/>
          </w:tcPr>
          <w:p w14:paraId="79EFD410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00" w:type="dxa"/>
          </w:tcPr>
          <w:p w14:paraId="1D67A2DE" w14:textId="5D767AAE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Biscuits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- </w:t>
            </w:r>
            <w:r w:rsidRPr="00B93A8C">
              <w:rPr>
                <w:rFonts w:ascii="Century Gothic" w:hAnsi="Century Gothic"/>
                <w:sz w:val="16"/>
                <w:szCs w:val="16"/>
              </w:rPr>
              <w:t xml:space="preserve">Gingerbread houses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(cooking and structures) </w:t>
            </w:r>
          </w:p>
          <w:p w14:paraId="30A97811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95" w:type="dxa"/>
          </w:tcPr>
          <w:p w14:paraId="706FDF11" w14:textId="50404F84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Brass/ Classroom Jazz 1</w:t>
            </w:r>
          </w:p>
        </w:tc>
        <w:tc>
          <w:tcPr>
            <w:tcW w:w="2018" w:type="dxa"/>
          </w:tcPr>
          <w:p w14:paraId="0ECD920B" w14:textId="2CAA2720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>
              <w:rPr>
                <w:rFonts w:ascii="Century Gothic" w:hAnsi="Century Gothic"/>
                <w:i/>
                <w:sz w:val="16"/>
                <w:szCs w:val="16"/>
              </w:rPr>
              <w:t xml:space="preserve">Vector Drawing </w:t>
            </w:r>
          </w:p>
        </w:tc>
        <w:tc>
          <w:tcPr>
            <w:tcW w:w="1988" w:type="dxa"/>
          </w:tcPr>
          <w:p w14:paraId="33CC2669" w14:textId="77777777" w:rsidR="00730E21" w:rsidRPr="00BA1304" w:rsidRDefault="00730E21" w:rsidP="00730E2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The online world: How am I influenced by what I see online?</w:t>
            </w:r>
          </w:p>
          <w:p w14:paraId="7F68596E" w14:textId="63D544D2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49" w:type="dxa"/>
          </w:tcPr>
          <w:p w14:paraId="613BBBF5" w14:textId="5B30F885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Bodies and the heart </w:t>
            </w:r>
          </w:p>
        </w:tc>
        <w:tc>
          <w:tcPr>
            <w:tcW w:w="1993" w:type="dxa"/>
          </w:tcPr>
          <w:p w14:paraId="4BA68E87" w14:textId="5F0B79A1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17A41">
              <w:rPr>
                <w:rFonts w:ascii="Century Gothic" w:hAnsi="Century Gothic"/>
                <w:sz w:val="16"/>
                <w:szCs w:val="16"/>
              </w:rPr>
              <w:t>How far does the mosque contribute to the Muslim concept of Ummah?</w:t>
            </w:r>
          </w:p>
        </w:tc>
        <w:tc>
          <w:tcPr>
            <w:tcW w:w="1814" w:type="dxa"/>
          </w:tcPr>
          <w:p w14:paraId="4B2EB6A1" w14:textId="77777777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Health related exercise</w:t>
            </w:r>
          </w:p>
          <w:p w14:paraId="5A212CB5" w14:textId="77777777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(PSHE topic)</w:t>
            </w:r>
          </w:p>
          <w:p w14:paraId="36B5AD18" w14:textId="45BCFD03" w:rsidR="00730E21" w:rsidRPr="00817A4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730E21" w:rsidRPr="00B93A8C" w14:paraId="353084BB" w14:textId="72BE3D3E" w:rsidTr="00730E21">
        <w:trPr>
          <w:trHeight w:val="109"/>
        </w:trPr>
        <w:tc>
          <w:tcPr>
            <w:tcW w:w="1238" w:type="dxa"/>
          </w:tcPr>
          <w:p w14:paraId="3002780A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Spring 1</w:t>
            </w:r>
          </w:p>
          <w:p w14:paraId="69C3E28F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70" w:type="dxa"/>
          </w:tcPr>
          <w:p w14:paraId="3A29C9B3" w14:textId="77777777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Ancient Greece </w:t>
            </w:r>
          </w:p>
          <w:p w14:paraId="2DF9BB3C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02B9B63" w14:textId="77777777" w:rsidR="00730E21" w:rsidRPr="00482FF3" w:rsidRDefault="00730E21" w:rsidP="00730E21">
            <w:pPr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482FF3">
              <w:rPr>
                <w:rFonts w:ascii="Century Gothic" w:hAnsi="Century Gothic"/>
                <w:i/>
                <w:iCs/>
                <w:sz w:val="16"/>
                <w:szCs w:val="16"/>
              </w:rPr>
              <w:t xml:space="preserve">Globalisation and Interdependence </w:t>
            </w:r>
          </w:p>
          <w:p w14:paraId="1AD77A5E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1" w:type="dxa"/>
          </w:tcPr>
          <w:p w14:paraId="7487F062" w14:textId="53F50A1E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F1BE110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577E29A2" w14:textId="7B1BEA66" w:rsidR="00730E21" w:rsidRPr="00B93A8C" w:rsidRDefault="00730E21" w:rsidP="00730E21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1E10229E" w14:textId="0047A5F3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Greek Pots- clay </w:t>
            </w:r>
          </w:p>
        </w:tc>
        <w:tc>
          <w:tcPr>
            <w:tcW w:w="2000" w:type="dxa"/>
          </w:tcPr>
          <w:p w14:paraId="6C0CB70D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95" w:type="dxa"/>
          </w:tcPr>
          <w:p w14:paraId="42DAC781" w14:textId="4E3768DF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Brass/ Make You Feel My Love</w:t>
            </w:r>
          </w:p>
        </w:tc>
        <w:tc>
          <w:tcPr>
            <w:tcW w:w="2018" w:type="dxa"/>
          </w:tcPr>
          <w:p w14:paraId="5E2481A5" w14:textId="43F8854F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 w:rsidRPr="00B93A8C">
              <w:rPr>
                <w:rFonts w:ascii="Century Gothic" w:hAnsi="Century Gothic"/>
                <w:i/>
                <w:sz w:val="16"/>
                <w:szCs w:val="16"/>
              </w:rPr>
              <w:t xml:space="preserve">Creating media- video editing </w:t>
            </w:r>
          </w:p>
        </w:tc>
        <w:tc>
          <w:tcPr>
            <w:tcW w:w="1988" w:type="dxa"/>
          </w:tcPr>
          <w:p w14:paraId="6CE2D08F" w14:textId="77777777" w:rsidR="00730E21" w:rsidRPr="00BA1304" w:rsidRDefault="00730E21" w:rsidP="00730E2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Citizenship: How can we be in control of our money?</w:t>
            </w:r>
          </w:p>
          <w:p w14:paraId="398E725B" w14:textId="07BE181D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49" w:type="dxa"/>
          </w:tcPr>
          <w:p w14:paraId="1700F0FD" w14:textId="77777777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Electricity </w:t>
            </w:r>
          </w:p>
          <w:p w14:paraId="28C5D79D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48ED719C" w14:textId="722C8E2D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3" w:type="dxa"/>
          </w:tcPr>
          <w:p w14:paraId="582C43C3" w14:textId="74A5054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17A41">
              <w:rPr>
                <w:rFonts w:ascii="Century Gothic" w:hAnsi="Century Gothic"/>
                <w:sz w:val="16"/>
                <w:szCs w:val="16"/>
              </w:rPr>
              <w:t xml:space="preserve">How do rites of passage shape the lives of different Christians? </w:t>
            </w:r>
          </w:p>
        </w:tc>
        <w:tc>
          <w:tcPr>
            <w:tcW w:w="1814" w:type="dxa"/>
          </w:tcPr>
          <w:p w14:paraId="7E432D15" w14:textId="77777777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Gymnastics: Creating sequences</w:t>
            </w:r>
          </w:p>
          <w:p w14:paraId="07407753" w14:textId="72258C64" w:rsidR="00730E21" w:rsidRPr="00817A4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Swimming</w:t>
            </w:r>
          </w:p>
        </w:tc>
      </w:tr>
      <w:tr w:rsidR="00730E21" w:rsidRPr="00B93A8C" w14:paraId="57831297" w14:textId="4F2E721C" w:rsidTr="00730E21">
        <w:trPr>
          <w:trHeight w:val="109"/>
        </w:trPr>
        <w:tc>
          <w:tcPr>
            <w:tcW w:w="1238" w:type="dxa"/>
          </w:tcPr>
          <w:p w14:paraId="2160BB33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Spring 2</w:t>
            </w:r>
          </w:p>
          <w:p w14:paraId="16FA4F06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70" w:type="dxa"/>
          </w:tcPr>
          <w:p w14:paraId="1BB65533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Stone Age to Iron Age</w:t>
            </w:r>
          </w:p>
          <w:p w14:paraId="2938D9E5" w14:textId="77777777" w:rsidR="00730E21" w:rsidRDefault="00730E21" w:rsidP="00730E21">
            <w:pPr>
              <w:rPr>
                <w:rFonts w:ascii="Century Gothic" w:hAnsi="Century Gothic"/>
                <w:i/>
                <w:iCs/>
                <w:sz w:val="16"/>
                <w:szCs w:val="16"/>
              </w:rPr>
            </w:pPr>
          </w:p>
          <w:p w14:paraId="2775341D" w14:textId="6090AC8F" w:rsidR="00730E21" w:rsidRPr="00482FF3" w:rsidRDefault="00730E21" w:rsidP="00730E21">
            <w:pPr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482FF3">
              <w:rPr>
                <w:rFonts w:ascii="Century Gothic" w:hAnsi="Century Gothic"/>
                <w:i/>
                <w:iCs/>
                <w:sz w:val="16"/>
                <w:szCs w:val="16"/>
              </w:rPr>
              <w:t xml:space="preserve">Peace and Conflict </w:t>
            </w:r>
          </w:p>
          <w:p w14:paraId="3CEF4BF6" w14:textId="693EC8BF" w:rsidR="00730E21" w:rsidRPr="00B93A8C" w:rsidRDefault="00730E21" w:rsidP="00730E21">
            <w:pPr>
              <w:rPr>
                <w:rFonts w:ascii="Century Gothic" w:hAnsi="Century Gothic"/>
                <w:b/>
                <w:sz w:val="16"/>
                <w:szCs w:val="16"/>
              </w:rPr>
            </w:pPr>
            <w:r w:rsidRPr="00B93A8C">
              <w:rPr>
                <w:rFonts w:ascii="Century Gothic" w:hAnsi="Century Gothic"/>
                <w:b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981" w:type="dxa"/>
          </w:tcPr>
          <w:p w14:paraId="4341EC51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313B1FF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00" w:type="dxa"/>
          </w:tcPr>
          <w:p w14:paraId="37CD8F51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3FFE805" w14:textId="1426084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Funky cushions</w:t>
            </w:r>
            <w:r>
              <w:rPr>
                <w:rFonts w:ascii="Century Gothic" w:hAnsi="Century Gothic"/>
                <w:sz w:val="16"/>
                <w:szCs w:val="16"/>
              </w:rPr>
              <w:t xml:space="preserve">- sewing </w:t>
            </w:r>
          </w:p>
          <w:p w14:paraId="35A063EC" w14:textId="4C280ED3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95" w:type="dxa"/>
          </w:tcPr>
          <w:p w14:paraId="652617DE" w14:textId="450BD9F5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Brass/ The Fresh Prince of Bel-Air</w:t>
            </w:r>
          </w:p>
        </w:tc>
        <w:tc>
          <w:tcPr>
            <w:tcW w:w="2018" w:type="dxa"/>
          </w:tcPr>
          <w:p w14:paraId="016E9644" w14:textId="214C2559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>
              <w:rPr>
                <w:rFonts w:ascii="Century Gothic" w:hAnsi="Century Gothic"/>
                <w:i/>
                <w:sz w:val="16"/>
                <w:szCs w:val="16"/>
              </w:rPr>
              <w:t>Flat -file databases</w:t>
            </w:r>
          </w:p>
        </w:tc>
        <w:tc>
          <w:tcPr>
            <w:tcW w:w="1988" w:type="dxa"/>
          </w:tcPr>
          <w:p w14:paraId="2FCE068C" w14:textId="77777777" w:rsidR="00730E21" w:rsidRPr="00BA1304" w:rsidRDefault="00730E21" w:rsidP="00730E2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Connecting with others: What does it mean to stand up for myself and others?</w:t>
            </w:r>
          </w:p>
          <w:p w14:paraId="0A87506D" w14:textId="22AFD2A0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49" w:type="dxa"/>
          </w:tcPr>
          <w:p w14:paraId="04250F0A" w14:textId="2EBA41B3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Life cycles of plants and animals </w:t>
            </w:r>
          </w:p>
        </w:tc>
        <w:tc>
          <w:tcPr>
            <w:tcW w:w="1993" w:type="dxa"/>
          </w:tcPr>
          <w:p w14:paraId="11BF4F45" w14:textId="303055EA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17A41">
              <w:rPr>
                <w:rFonts w:ascii="Century Gothic" w:hAnsi="Century Gothic"/>
                <w:sz w:val="16"/>
                <w:szCs w:val="16"/>
              </w:rPr>
              <w:t xml:space="preserve">What do Christians believe about the death of Jesus? </w:t>
            </w:r>
          </w:p>
          <w:p w14:paraId="1CBE9C68" w14:textId="59EDC584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14" w:type="dxa"/>
          </w:tcPr>
          <w:p w14:paraId="2587CBA5" w14:textId="77777777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Athletics</w:t>
            </w:r>
          </w:p>
          <w:p w14:paraId="43DC7689" w14:textId="659C4165" w:rsidR="00730E21" w:rsidRPr="00817A4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730E21" w:rsidRPr="00B93A8C" w14:paraId="3580CE76" w14:textId="7BBC41DA" w:rsidTr="00730E21">
        <w:trPr>
          <w:trHeight w:val="109"/>
        </w:trPr>
        <w:tc>
          <w:tcPr>
            <w:tcW w:w="1238" w:type="dxa"/>
          </w:tcPr>
          <w:p w14:paraId="5A6D1404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Summer 1</w:t>
            </w:r>
          </w:p>
          <w:p w14:paraId="25A5C7DA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70" w:type="dxa"/>
          </w:tcPr>
          <w:p w14:paraId="63F0CD56" w14:textId="03E032C8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Stone Age Continued </w:t>
            </w:r>
          </w:p>
        </w:tc>
        <w:tc>
          <w:tcPr>
            <w:tcW w:w="1981" w:type="dxa"/>
          </w:tcPr>
          <w:p w14:paraId="044D3F47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2A1801B6" w14:textId="0EDD3C21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Ma</w:t>
            </w:r>
            <w:r>
              <w:rPr>
                <w:rFonts w:ascii="Century Gothic" w:hAnsi="Century Gothic"/>
                <w:sz w:val="16"/>
                <w:szCs w:val="16"/>
              </w:rPr>
              <w:t xml:space="preserve">p skills (Theme Park DT link) </w:t>
            </w:r>
          </w:p>
          <w:p w14:paraId="794EA4E0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9180C7A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00" w:type="dxa"/>
          </w:tcPr>
          <w:p w14:paraId="490BA691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5BF31C24" w14:textId="72BE5605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Fairground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R</w:t>
            </w:r>
            <w:r w:rsidRPr="00B93A8C">
              <w:rPr>
                <w:rFonts w:ascii="Century Gothic" w:hAnsi="Century Gothic"/>
                <w:sz w:val="16"/>
                <w:szCs w:val="16"/>
              </w:rPr>
              <w:t>ollercoaster</w:t>
            </w:r>
          </w:p>
          <w:p w14:paraId="0AA37BC4" w14:textId="6E8899A0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95" w:type="dxa"/>
          </w:tcPr>
          <w:p w14:paraId="442FB3EA" w14:textId="35DFAC52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Brass/ Dancing in The Street</w:t>
            </w:r>
          </w:p>
        </w:tc>
        <w:tc>
          <w:tcPr>
            <w:tcW w:w="2018" w:type="dxa"/>
          </w:tcPr>
          <w:p w14:paraId="7515E15C" w14:textId="29C19467" w:rsidR="00730E21" w:rsidRPr="00827DB2" w:rsidRDefault="00730E21" w:rsidP="00730E21">
            <w:pPr>
              <w:rPr>
                <w:rFonts w:ascii="Century Gothic" w:hAnsi="Century Gothic"/>
                <w:b/>
                <w:bCs/>
                <w:i/>
                <w:sz w:val="16"/>
                <w:szCs w:val="16"/>
                <w:u w:val="single"/>
              </w:rPr>
            </w:pPr>
            <w:r w:rsidRPr="00827DB2">
              <w:rPr>
                <w:rFonts w:ascii="Century Gothic" w:hAnsi="Century Gothic"/>
                <w:b/>
                <w:bCs/>
                <w:i/>
                <w:sz w:val="16"/>
                <w:szCs w:val="16"/>
                <w:u w:val="single"/>
              </w:rPr>
              <w:t xml:space="preserve">Bicester Film Festival </w:t>
            </w:r>
          </w:p>
        </w:tc>
        <w:tc>
          <w:tcPr>
            <w:tcW w:w="1988" w:type="dxa"/>
          </w:tcPr>
          <w:p w14:paraId="63737FF4" w14:textId="233830B4" w:rsidR="00730E21" w:rsidRPr="00BA1304" w:rsidRDefault="00730E21" w:rsidP="00730E2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The online world: How do I feel about the things I see online?</w:t>
            </w:r>
          </w:p>
        </w:tc>
        <w:tc>
          <w:tcPr>
            <w:tcW w:w="1949" w:type="dxa"/>
          </w:tcPr>
          <w:p w14:paraId="6100A574" w14:textId="71C0C443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Life cycles of plants and animals </w:t>
            </w:r>
          </w:p>
        </w:tc>
        <w:tc>
          <w:tcPr>
            <w:tcW w:w="1993" w:type="dxa"/>
          </w:tcPr>
          <w:p w14:paraId="70D84FF8" w14:textId="4921A9FF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17A41">
              <w:rPr>
                <w:rFonts w:ascii="Century Gothic" w:hAnsi="Century Gothic"/>
                <w:sz w:val="16"/>
                <w:szCs w:val="16"/>
              </w:rPr>
              <w:t xml:space="preserve">Does wisdom look the same for everyone? </w:t>
            </w:r>
          </w:p>
        </w:tc>
        <w:tc>
          <w:tcPr>
            <w:tcW w:w="1814" w:type="dxa"/>
          </w:tcPr>
          <w:p w14:paraId="3685B255" w14:textId="77777777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Game sense invasion</w:t>
            </w:r>
          </w:p>
          <w:p w14:paraId="00375178" w14:textId="42173D45" w:rsidR="00730E21" w:rsidRPr="00817A4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Dance -May Day</w:t>
            </w:r>
          </w:p>
        </w:tc>
      </w:tr>
      <w:tr w:rsidR="00730E21" w:rsidRPr="00B93A8C" w14:paraId="1EB00730" w14:textId="653D1313" w:rsidTr="00730E21">
        <w:trPr>
          <w:trHeight w:val="109"/>
        </w:trPr>
        <w:tc>
          <w:tcPr>
            <w:tcW w:w="1238" w:type="dxa"/>
          </w:tcPr>
          <w:p w14:paraId="297D57F7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Summer 2</w:t>
            </w:r>
          </w:p>
          <w:p w14:paraId="48A46311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70" w:type="dxa"/>
          </w:tcPr>
          <w:p w14:paraId="65794FD3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1" w:type="dxa"/>
          </w:tcPr>
          <w:p w14:paraId="79F84AE2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Local Geography – </w:t>
            </w:r>
          </w:p>
          <w:p w14:paraId="68D63F4C" w14:textId="77777777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Biomes </w:t>
            </w:r>
          </w:p>
          <w:p w14:paraId="12DDDF09" w14:textId="77777777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80C0911" w14:textId="28A846EB" w:rsidR="00730E21" w:rsidRPr="00B93A8C" w:rsidRDefault="00730E21" w:rsidP="00730E21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04BED4C3" w14:textId="565BC54A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David Hockney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– painting, sketching and perspective </w:t>
            </w:r>
          </w:p>
          <w:p w14:paraId="7B01C19A" w14:textId="77777777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40C4A9E4" w14:textId="050BE7E8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00" w:type="dxa"/>
          </w:tcPr>
          <w:p w14:paraId="53B66C10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95" w:type="dxa"/>
          </w:tcPr>
          <w:p w14:paraId="185C92A8" w14:textId="6F524955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Brass/Reflect and Rewind</w:t>
            </w:r>
          </w:p>
        </w:tc>
        <w:tc>
          <w:tcPr>
            <w:tcW w:w="2018" w:type="dxa"/>
          </w:tcPr>
          <w:p w14:paraId="3272FFA3" w14:textId="77777777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 w:rsidRPr="00B93A8C">
              <w:rPr>
                <w:rFonts w:ascii="Century Gothic" w:hAnsi="Century Gothic"/>
                <w:i/>
                <w:sz w:val="16"/>
                <w:szCs w:val="16"/>
              </w:rPr>
              <w:t xml:space="preserve">Programming- selection in quizzes </w:t>
            </w:r>
          </w:p>
        </w:tc>
        <w:tc>
          <w:tcPr>
            <w:tcW w:w="1988" w:type="dxa"/>
          </w:tcPr>
          <w:p w14:paraId="43BF4C1C" w14:textId="63B846E6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Staying safe: How can I stay safe as I grow up?</w:t>
            </w:r>
          </w:p>
        </w:tc>
        <w:tc>
          <w:tcPr>
            <w:tcW w:w="1949" w:type="dxa"/>
          </w:tcPr>
          <w:p w14:paraId="1CD7B953" w14:textId="41EA03CB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Life cycles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of a human (link with PSHE) </w:t>
            </w:r>
          </w:p>
        </w:tc>
        <w:tc>
          <w:tcPr>
            <w:tcW w:w="1993" w:type="dxa"/>
          </w:tcPr>
          <w:p w14:paraId="1AED5A5B" w14:textId="544935EB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17A41">
              <w:rPr>
                <w:rFonts w:ascii="Century Gothic" w:hAnsi="Century Gothic"/>
                <w:sz w:val="16"/>
                <w:szCs w:val="16"/>
              </w:rPr>
              <w:t>Why is it important to Muslims that Muhammed is known as the seal of the prophets?</w:t>
            </w:r>
          </w:p>
        </w:tc>
        <w:tc>
          <w:tcPr>
            <w:tcW w:w="1814" w:type="dxa"/>
          </w:tcPr>
          <w:p w14:paraId="10966A78" w14:textId="77777777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Athletics: Competitions and sports day prep</w:t>
            </w:r>
          </w:p>
          <w:p w14:paraId="757F2E5E" w14:textId="77777777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  <w:p w14:paraId="7311BFBB" w14:textId="2B22D5DE" w:rsidR="00730E21" w:rsidRPr="00817A4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Cricket (parents vs children match)</w:t>
            </w:r>
          </w:p>
        </w:tc>
      </w:tr>
    </w:tbl>
    <w:p w14:paraId="2FD5CAA1" w14:textId="77777777" w:rsidR="00974E19" w:rsidRPr="00B93A8C" w:rsidRDefault="00974E19">
      <w:pPr>
        <w:rPr>
          <w:rFonts w:ascii="Century Gothic" w:hAnsi="Century Gothic"/>
          <w:sz w:val="28"/>
          <w:szCs w:val="16"/>
        </w:rPr>
      </w:pPr>
    </w:p>
    <w:p w14:paraId="3FE05DBB" w14:textId="01D4A86B" w:rsidR="00974E19" w:rsidRPr="00BA1304" w:rsidRDefault="006D2F08">
      <w:pPr>
        <w:rPr>
          <w:rFonts w:ascii="Century Gothic" w:hAnsi="Century Gothic"/>
          <w:b/>
          <w:bCs/>
          <w:color w:val="000000" w:themeColor="text1"/>
          <w:sz w:val="28"/>
          <w:szCs w:val="16"/>
          <w:u w:val="single"/>
        </w:rPr>
      </w:pPr>
      <w:r w:rsidRPr="00BA1304">
        <w:rPr>
          <w:rFonts w:ascii="Century Gothic" w:hAnsi="Century Gothic"/>
          <w:b/>
          <w:bCs/>
          <w:color w:val="000000" w:themeColor="text1"/>
          <w:sz w:val="28"/>
          <w:szCs w:val="16"/>
          <w:u w:val="single"/>
        </w:rPr>
        <w:t>Cycle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738"/>
        <w:gridCol w:w="2095"/>
        <w:gridCol w:w="2031"/>
        <w:gridCol w:w="2166"/>
        <w:gridCol w:w="1843"/>
        <w:gridCol w:w="2064"/>
        <w:gridCol w:w="1964"/>
        <w:gridCol w:w="2085"/>
        <w:gridCol w:w="1985"/>
        <w:gridCol w:w="1791"/>
      </w:tblGrid>
      <w:tr w:rsidR="00730E21" w:rsidRPr="00B93A8C" w14:paraId="749579C5" w14:textId="727B3B81" w:rsidTr="00730E21">
        <w:trPr>
          <w:trHeight w:val="656"/>
        </w:trPr>
        <w:tc>
          <w:tcPr>
            <w:tcW w:w="1168" w:type="dxa"/>
          </w:tcPr>
          <w:p w14:paraId="1D78B4FD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8" w:type="dxa"/>
            <w:shd w:val="clear" w:color="auto" w:fill="B4C6E7" w:themeFill="accent1" w:themeFillTint="66"/>
          </w:tcPr>
          <w:p w14:paraId="3AC41086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History</w:t>
            </w:r>
          </w:p>
        </w:tc>
        <w:tc>
          <w:tcPr>
            <w:tcW w:w="2095" w:type="dxa"/>
            <w:shd w:val="clear" w:color="auto" w:fill="FFD966" w:themeFill="accent4" w:themeFillTint="99"/>
          </w:tcPr>
          <w:p w14:paraId="0EBAAA84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Geography</w:t>
            </w:r>
          </w:p>
        </w:tc>
        <w:tc>
          <w:tcPr>
            <w:tcW w:w="2031" w:type="dxa"/>
            <w:shd w:val="clear" w:color="auto" w:fill="C5E0B3" w:themeFill="accent6" w:themeFillTint="66"/>
          </w:tcPr>
          <w:p w14:paraId="2A2C4885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Art</w:t>
            </w:r>
          </w:p>
        </w:tc>
        <w:tc>
          <w:tcPr>
            <w:tcW w:w="2166" w:type="dxa"/>
            <w:shd w:val="clear" w:color="auto" w:fill="ACB9CA" w:themeFill="text2" w:themeFillTint="66"/>
          </w:tcPr>
          <w:p w14:paraId="7FE6E37D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DT</w:t>
            </w:r>
          </w:p>
        </w:tc>
        <w:tc>
          <w:tcPr>
            <w:tcW w:w="1843" w:type="dxa"/>
            <w:shd w:val="clear" w:color="auto" w:fill="B4C6E7" w:themeFill="accent1" w:themeFillTint="66"/>
          </w:tcPr>
          <w:p w14:paraId="57B2360F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Music</w:t>
            </w:r>
          </w:p>
        </w:tc>
        <w:tc>
          <w:tcPr>
            <w:tcW w:w="2064" w:type="dxa"/>
            <w:shd w:val="clear" w:color="auto" w:fill="92D050"/>
          </w:tcPr>
          <w:p w14:paraId="6AD0BCD5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Computing</w:t>
            </w:r>
          </w:p>
          <w:p w14:paraId="64E919FC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BDD6EE" w:themeFill="accent5" w:themeFillTint="66"/>
          </w:tcPr>
          <w:p w14:paraId="5D96B3E2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PSHE</w:t>
            </w:r>
          </w:p>
          <w:p w14:paraId="797FCF0C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85" w:type="dxa"/>
            <w:shd w:val="clear" w:color="auto" w:fill="EE8F97"/>
          </w:tcPr>
          <w:p w14:paraId="3736F96B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Science 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30B53AA" w14:textId="77777777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RE</w:t>
            </w:r>
          </w:p>
        </w:tc>
        <w:tc>
          <w:tcPr>
            <w:tcW w:w="1791" w:type="dxa"/>
            <w:shd w:val="clear" w:color="auto" w:fill="FFFF00"/>
          </w:tcPr>
          <w:p w14:paraId="7CA6C3FD" w14:textId="18DAEAAD" w:rsidR="00730E21" w:rsidRPr="00B93A8C" w:rsidRDefault="00730E21" w:rsidP="00BA657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PE/forest school</w:t>
            </w:r>
          </w:p>
        </w:tc>
      </w:tr>
      <w:tr w:rsidR="00730E21" w:rsidRPr="00B93A8C" w14:paraId="291496CD" w14:textId="24B9B221" w:rsidTr="00730E21">
        <w:trPr>
          <w:trHeight w:val="109"/>
        </w:trPr>
        <w:tc>
          <w:tcPr>
            <w:tcW w:w="1168" w:type="dxa"/>
          </w:tcPr>
          <w:p w14:paraId="256D72AE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Autumn 1</w:t>
            </w:r>
          </w:p>
          <w:p w14:paraId="72D53747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8" w:type="dxa"/>
          </w:tcPr>
          <w:p w14:paraId="78B6963A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95" w:type="dxa"/>
          </w:tcPr>
          <w:p w14:paraId="5C75597E" w14:textId="4FA3AD6B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Global Trade - </w:t>
            </w:r>
          </w:p>
          <w:p w14:paraId="5FD387FD" w14:textId="1A69808D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food distribution and land use </w:t>
            </w:r>
          </w:p>
          <w:p w14:paraId="29DCB452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25B200B3" w14:textId="03587E09" w:rsidR="00730E21" w:rsidRPr="00730E21" w:rsidRDefault="00730E21" w:rsidP="00730E21">
            <w:pPr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896320">
              <w:rPr>
                <w:rFonts w:ascii="Century Gothic" w:hAnsi="Century Gothic"/>
                <w:i/>
                <w:iCs/>
                <w:sz w:val="16"/>
                <w:szCs w:val="16"/>
              </w:rPr>
              <w:t>Sustainable Development</w:t>
            </w:r>
          </w:p>
        </w:tc>
        <w:tc>
          <w:tcPr>
            <w:tcW w:w="2031" w:type="dxa"/>
          </w:tcPr>
          <w:p w14:paraId="38D19A82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6" w:type="dxa"/>
          </w:tcPr>
          <w:p w14:paraId="5C215201" w14:textId="24C838F9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Birdhouses </w:t>
            </w:r>
          </w:p>
        </w:tc>
        <w:tc>
          <w:tcPr>
            <w:tcW w:w="1843" w:type="dxa"/>
          </w:tcPr>
          <w:p w14:paraId="62E1A489" w14:textId="5AFFA385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Happy</w:t>
            </w:r>
          </w:p>
        </w:tc>
        <w:tc>
          <w:tcPr>
            <w:tcW w:w="2064" w:type="dxa"/>
          </w:tcPr>
          <w:p w14:paraId="0571FE9B" w14:textId="6BA3BFDE" w:rsidR="00730E21" w:rsidRPr="00191A95" w:rsidRDefault="00730E21" w:rsidP="00730E21">
            <w:pPr>
              <w:rPr>
                <w:rFonts w:ascii="Century Gothic" w:hAnsi="Century Gothic"/>
                <w:iCs/>
                <w:sz w:val="16"/>
                <w:szCs w:val="16"/>
              </w:rPr>
            </w:pPr>
            <w:r w:rsidRPr="00191A95">
              <w:rPr>
                <w:rFonts w:ascii="Century Gothic" w:hAnsi="Century Gothic"/>
                <w:iCs/>
                <w:sz w:val="16"/>
                <w:szCs w:val="16"/>
              </w:rPr>
              <w:t xml:space="preserve">Computer systems- communication </w:t>
            </w:r>
          </w:p>
        </w:tc>
        <w:tc>
          <w:tcPr>
            <w:tcW w:w="1964" w:type="dxa"/>
          </w:tcPr>
          <w:p w14:paraId="014123D4" w14:textId="128D26F8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My healthy self: How can I support my mind and body as I grow?</w:t>
            </w:r>
          </w:p>
        </w:tc>
        <w:tc>
          <w:tcPr>
            <w:tcW w:w="2085" w:type="dxa"/>
          </w:tcPr>
          <w:p w14:paraId="3B08333D" w14:textId="0AED4208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Materials </w:t>
            </w:r>
          </w:p>
        </w:tc>
        <w:tc>
          <w:tcPr>
            <w:tcW w:w="1985" w:type="dxa"/>
          </w:tcPr>
          <w:p w14:paraId="0A8F3E2F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Do Sikhs need the Guru Granth Sahib?</w:t>
            </w:r>
          </w:p>
          <w:p w14:paraId="34513F15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Identity and Diversity</w:t>
            </w:r>
          </w:p>
          <w:p w14:paraId="44A27FFB" w14:textId="1FC603DF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91" w:type="dxa"/>
          </w:tcPr>
          <w:p w14:paraId="0D7F16F6" w14:textId="21D00823" w:rsidR="00730E21" w:rsidRPr="00660F47" w:rsidRDefault="00730E21" w:rsidP="00730E21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Racket skills</w:t>
            </w:r>
          </w:p>
          <w:p w14:paraId="02F36127" w14:textId="5FA09DC1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Basketball</w:t>
            </w:r>
          </w:p>
        </w:tc>
      </w:tr>
      <w:tr w:rsidR="00730E21" w:rsidRPr="00B93A8C" w14:paraId="67205118" w14:textId="4DE2BB62" w:rsidTr="00730E21">
        <w:trPr>
          <w:trHeight w:val="109"/>
        </w:trPr>
        <w:tc>
          <w:tcPr>
            <w:tcW w:w="1168" w:type="dxa"/>
          </w:tcPr>
          <w:p w14:paraId="15EA0F6A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Autumn 2</w:t>
            </w:r>
          </w:p>
          <w:p w14:paraId="4F5E2049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8" w:type="dxa"/>
          </w:tcPr>
          <w:p w14:paraId="13EDE604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4CDE975F" w14:textId="4B353442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History of Art in British History </w:t>
            </w:r>
          </w:p>
          <w:p w14:paraId="2ADA4ABB" w14:textId="7689D0DB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95" w:type="dxa"/>
          </w:tcPr>
          <w:p w14:paraId="1371B796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31" w:type="dxa"/>
          </w:tcPr>
          <w:p w14:paraId="0C9CAC31" w14:textId="73DC8B36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 History of Art </w:t>
            </w:r>
          </w:p>
        </w:tc>
        <w:tc>
          <w:tcPr>
            <w:tcW w:w="2166" w:type="dxa"/>
          </w:tcPr>
          <w:p w14:paraId="71869E34" w14:textId="201E68A8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C3102AE" w14:textId="77777777" w:rsidR="00730E21" w:rsidRPr="00AF54E6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AF54E6">
              <w:rPr>
                <w:rFonts w:ascii="Century Gothic" w:hAnsi="Century Gothic"/>
                <w:sz w:val="16"/>
                <w:szCs w:val="16"/>
              </w:rPr>
              <w:t>Classroom Jazz 2</w:t>
            </w:r>
          </w:p>
          <w:p w14:paraId="547018E4" w14:textId="3693DF4D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64" w:type="dxa"/>
          </w:tcPr>
          <w:p w14:paraId="6B77C129" w14:textId="78C007A4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>
              <w:rPr>
                <w:rFonts w:ascii="Century Gothic" w:hAnsi="Century Gothic"/>
                <w:i/>
                <w:sz w:val="16"/>
                <w:szCs w:val="16"/>
              </w:rPr>
              <w:t xml:space="preserve">3D Modelling- CAD design </w:t>
            </w:r>
          </w:p>
        </w:tc>
        <w:tc>
          <w:tcPr>
            <w:tcW w:w="1964" w:type="dxa"/>
          </w:tcPr>
          <w:p w14:paraId="6C3A3608" w14:textId="03592CEE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Citizenship: How can we make a difference in our communities and beyond?</w:t>
            </w:r>
          </w:p>
        </w:tc>
        <w:tc>
          <w:tcPr>
            <w:tcW w:w="2085" w:type="dxa"/>
          </w:tcPr>
          <w:p w14:paraId="1037BFBA" w14:textId="31418F92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Evolution and inheritance </w:t>
            </w:r>
          </w:p>
        </w:tc>
        <w:tc>
          <w:tcPr>
            <w:tcW w:w="1985" w:type="dxa"/>
          </w:tcPr>
          <w:p w14:paraId="45C30EEC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Does God communicate with man? </w:t>
            </w:r>
          </w:p>
        </w:tc>
        <w:tc>
          <w:tcPr>
            <w:tcW w:w="1791" w:type="dxa"/>
          </w:tcPr>
          <w:p w14:paraId="783E7CB5" w14:textId="77777777" w:rsidR="00730E21" w:rsidRPr="00660F47" w:rsidRDefault="00730E21" w:rsidP="00730E21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Health related exercise</w:t>
            </w:r>
          </w:p>
          <w:p w14:paraId="0E3B6A82" w14:textId="10431E2C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730E21" w:rsidRPr="00B93A8C" w14:paraId="5675A27D" w14:textId="1871C7C8" w:rsidTr="00730E21">
        <w:trPr>
          <w:trHeight w:val="109"/>
        </w:trPr>
        <w:tc>
          <w:tcPr>
            <w:tcW w:w="1168" w:type="dxa"/>
          </w:tcPr>
          <w:p w14:paraId="5DD3EBFF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Spring 1</w:t>
            </w:r>
          </w:p>
          <w:p w14:paraId="26116D28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8" w:type="dxa"/>
          </w:tcPr>
          <w:p w14:paraId="66EC02B2" w14:textId="146CDCD5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>The Maya</w:t>
            </w:r>
          </w:p>
          <w:p w14:paraId="073052DD" w14:textId="2F609DAA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95" w:type="dxa"/>
          </w:tcPr>
          <w:p w14:paraId="63E7A6D9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31" w:type="dxa"/>
          </w:tcPr>
          <w:p w14:paraId="48F8C65F" w14:textId="4775C100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Mayan Masks- sculpture </w:t>
            </w:r>
          </w:p>
          <w:p w14:paraId="32297006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ADF07CD" w14:textId="5F7287C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>Identity and Diversity</w:t>
            </w:r>
          </w:p>
        </w:tc>
        <w:tc>
          <w:tcPr>
            <w:tcW w:w="2166" w:type="dxa"/>
          </w:tcPr>
          <w:p w14:paraId="293AFC6B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A72DC25" w14:textId="77777777" w:rsidR="00730E21" w:rsidRPr="00AF54E6" w:rsidRDefault="00730E21" w:rsidP="00730E21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F54E6">
              <w:rPr>
                <w:rFonts w:ascii="Century Gothic" w:hAnsi="Century Gothic"/>
                <w:sz w:val="16"/>
                <w:szCs w:val="16"/>
              </w:rPr>
              <w:t>A New Year Carol</w:t>
            </w:r>
          </w:p>
          <w:p w14:paraId="144DC527" w14:textId="1F408D21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64" w:type="dxa"/>
          </w:tcPr>
          <w:p w14:paraId="26ADE8AD" w14:textId="77777777" w:rsidR="00730E21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 w:rsidRPr="00B93A8C">
              <w:rPr>
                <w:rFonts w:ascii="Century Gothic" w:hAnsi="Century Gothic"/>
                <w:i/>
                <w:sz w:val="16"/>
                <w:szCs w:val="16"/>
              </w:rPr>
              <w:t xml:space="preserve">Web page creation </w:t>
            </w:r>
          </w:p>
          <w:p w14:paraId="06911A06" w14:textId="77777777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</w:p>
        </w:tc>
        <w:tc>
          <w:tcPr>
            <w:tcW w:w="1964" w:type="dxa"/>
          </w:tcPr>
          <w:p w14:paraId="07A01C25" w14:textId="74243CF4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Growing up: How can I manage the changes to my body and emotions as I grow up?</w:t>
            </w:r>
          </w:p>
        </w:tc>
        <w:tc>
          <w:tcPr>
            <w:tcW w:w="2085" w:type="dxa"/>
          </w:tcPr>
          <w:p w14:paraId="24646141" w14:textId="2068AADB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Space</w:t>
            </w:r>
          </w:p>
        </w:tc>
        <w:tc>
          <w:tcPr>
            <w:tcW w:w="1985" w:type="dxa"/>
          </w:tcPr>
          <w:p w14:paraId="7A6D7BB6" w14:textId="7A77F24E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Does the community with </w:t>
            </w:r>
            <w:r>
              <w:rPr>
                <w:rFonts w:ascii="Century Gothic" w:hAnsi="Century Gothic"/>
                <w:sz w:val="16"/>
                <w:szCs w:val="16"/>
              </w:rPr>
              <w:t>a mosque help</w:t>
            </w:r>
            <w:r w:rsidRPr="00B93A8C">
              <w:rPr>
                <w:rFonts w:ascii="Century Gothic" w:hAnsi="Century Gothic"/>
                <w:sz w:val="16"/>
                <w:szCs w:val="16"/>
              </w:rPr>
              <w:t xml:space="preserve"> Muslims lead better lives? </w:t>
            </w:r>
          </w:p>
          <w:p w14:paraId="39F3BBBA" w14:textId="552FDEB1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91" w:type="dxa"/>
          </w:tcPr>
          <w:p w14:paraId="0437B53B" w14:textId="77777777" w:rsidR="00730E21" w:rsidRPr="00660F47" w:rsidRDefault="00730E21" w:rsidP="00730E21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Athletics: Throwing and Jumping</w:t>
            </w:r>
          </w:p>
          <w:p w14:paraId="600A133A" w14:textId="6830441D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Swimming</w:t>
            </w:r>
          </w:p>
        </w:tc>
      </w:tr>
      <w:tr w:rsidR="00730E21" w:rsidRPr="00B93A8C" w14:paraId="2C2C4261" w14:textId="7D909486" w:rsidTr="00730E21">
        <w:trPr>
          <w:trHeight w:val="109"/>
        </w:trPr>
        <w:tc>
          <w:tcPr>
            <w:tcW w:w="1168" w:type="dxa"/>
          </w:tcPr>
          <w:p w14:paraId="79E78008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Spring 2</w:t>
            </w:r>
          </w:p>
          <w:p w14:paraId="41279EF4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8" w:type="dxa"/>
          </w:tcPr>
          <w:p w14:paraId="2809CDC9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95" w:type="dxa"/>
          </w:tcPr>
          <w:p w14:paraId="6BE41EB3" w14:textId="12F2CBC4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Mexico </w:t>
            </w:r>
          </w:p>
          <w:p w14:paraId="63C4E251" w14:textId="0D047681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31" w:type="dxa"/>
          </w:tcPr>
          <w:p w14:paraId="3EF33EFD" w14:textId="6B0D3204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Frida Kahlo – portraits and painting </w:t>
            </w:r>
          </w:p>
        </w:tc>
        <w:tc>
          <w:tcPr>
            <w:tcW w:w="2166" w:type="dxa"/>
          </w:tcPr>
          <w:p w14:paraId="67EB0902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896320">
              <w:rPr>
                <w:rFonts w:ascii="Century Gothic" w:hAnsi="Century Gothic"/>
                <w:sz w:val="16"/>
                <w:szCs w:val="16"/>
              </w:rPr>
              <w:t xml:space="preserve">Mexican Cooking </w:t>
            </w:r>
          </w:p>
          <w:p w14:paraId="3906D0F7" w14:textId="77777777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4C44CF9" w14:textId="15D577E9" w:rsidR="00730E21" w:rsidRPr="00896320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B8540B2" w14:textId="77777777" w:rsidR="00730E21" w:rsidRPr="009B2F40" w:rsidRDefault="00730E21" w:rsidP="00730E21">
            <w:pPr>
              <w:jc w:val="center"/>
              <w:rPr>
                <w:rFonts w:ascii="Century Gothic" w:hAnsi="Century Gothic"/>
                <w:color w:val="FF0000"/>
                <w:sz w:val="16"/>
                <w:szCs w:val="16"/>
              </w:rPr>
            </w:pPr>
            <w:r>
              <w:rPr>
                <w:rFonts w:ascii="Century Gothic" w:hAnsi="Century Gothic"/>
                <w:color w:val="000000"/>
                <w:sz w:val="16"/>
                <w:szCs w:val="16"/>
              </w:rPr>
              <w:t>You’ve Got a Friend</w:t>
            </w:r>
          </w:p>
          <w:p w14:paraId="49C9B6DC" w14:textId="737430E9" w:rsidR="00730E21" w:rsidRP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64" w:type="dxa"/>
          </w:tcPr>
          <w:p w14:paraId="5CECCA41" w14:textId="77777777" w:rsidR="00730E21" w:rsidRPr="00730E21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</w:p>
          <w:p w14:paraId="5A78FDEC" w14:textId="0317FAF4" w:rsidR="00730E21" w:rsidRPr="00730E21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 w:rsidRPr="00730E21">
              <w:rPr>
                <w:rFonts w:ascii="Century Gothic" w:hAnsi="Century Gothic"/>
                <w:i/>
                <w:sz w:val="16"/>
                <w:szCs w:val="16"/>
              </w:rPr>
              <w:t>Data- spreadsheets</w:t>
            </w:r>
          </w:p>
        </w:tc>
        <w:tc>
          <w:tcPr>
            <w:tcW w:w="1964" w:type="dxa"/>
          </w:tcPr>
          <w:p w14:paraId="6EB22511" w14:textId="07E9AEB6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My healthy self: How do my choices today shape my future health?</w:t>
            </w:r>
          </w:p>
        </w:tc>
        <w:tc>
          <w:tcPr>
            <w:tcW w:w="2085" w:type="dxa"/>
          </w:tcPr>
          <w:p w14:paraId="4344F151" w14:textId="095A2F5C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Classification</w:t>
            </w:r>
          </w:p>
        </w:tc>
        <w:tc>
          <w:tcPr>
            <w:tcW w:w="1985" w:type="dxa"/>
          </w:tcPr>
          <w:p w14:paraId="46EA78E2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Was the death of Jesus a worthwhile sacrifice?</w:t>
            </w:r>
          </w:p>
        </w:tc>
        <w:tc>
          <w:tcPr>
            <w:tcW w:w="1791" w:type="dxa"/>
          </w:tcPr>
          <w:p w14:paraId="2F072730" w14:textId="77777777" w:rsidR="00730E21" w:rsidRPr="00660F47" w:rsidRDefault="00730E21" w:rsidP="00730E21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Dance: Titanic </w:t>
            </w:r>
          </w:p>
          <w:p w14:paraId="40772A10" w14:textId="77777777" w:rsidR="00730E21" w:rsidRPr="00660F47" w:rsidRDefault="00730E21" w:rsidP="00730E21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(English related</w:t>
            </w:r>
          </w:p>
          <w:p w14:paraId="2E9ECD92" w14:textId="3695888C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  <w:tr w:rsidR="00730E21" w:rsidRPr="00B93A8C" w14:paraId="41C7C423" w14:textId="1D411B4E" w:rsidTr="00730E21">
        <w:trPr>
          <w:trHeight w:val="109"/>
        </w:trPr>
        <w:tc>
          <w:tcPr>
            <w:tcW w:w="1168" w:type="dxa"/>
          </w:tcPr>
          <w:p w14:paraId="38FB59A2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Summer 1</w:t>
            </w:r>
          </w:p>
          <w:p w14:paraId="1DAA5FE4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8" w:type="dxa"/>
          </w:tcPr>
          <w:p w14:paraId="2C2D5E9C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95" w:type="dxa"/>
          </w:tcPr>
          <w:p w14:paraId="639343A9" w14:textId="588CAC96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Our Changing World</w:t>
            </w:r>
          </w:p>
          <w:p w14:paraId="2397A50E" w14:textId="7444C34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31" w:type="dxa"/>
          </w:tcPr>
          <w:p w14:paraId="0BA3CAD4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6" w:type="dxa"/>
          </w:tcPr>
          <w:p w14:paraId="25A8D818" w14:textId="3010511A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17BE993" w14:textId="44897A27" w:rsidR="00730E21" w:rsidRP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Music and Me</w:t>
            </w:r>
          </w:p>
        </w:tc>
        <w:tc>
          <w:tcPr>
            <w:tcW w:w="2064" w:type="dxa"/>
          </w:tcPr>
          <w:p w14:paraId="59BC75C2" w14:textId="3E7754BB" w:rsidR="00730E21" w:rsidRPr="00730E21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 w:rsidRPr="00730E21">
              <w:rPr>
                <w:rFonts w:ascii="Century Gothic" w:hAnsi="Century Gothic"/>
                <w:i/>
                <w:sz w:val="16"/>
                <w:szCs w:val="16"/>
              </w:rPr>
              <w:t>Sensing (</w:t>
            </w:r>
            <w:proofErr w:type="spellStart"/>
            <w:r w:rsidRPr="00730E21">
              <w:rPr>
                <w:rFonts w:ascii="Century Gothic" w:hAnsi="Century Gothic"/>
                <w:i/>
                <w:sz w:val="16"/>
                <w:szCs w:val="16"/>
              </w:rPr>
              <w:t>Microbits</w:t>
            </w:r>
            <w:proofErr w:type="spellEnd"/>
            <w:r w:rsidRPr="00730E21">
              <w:rPr>
                <w:rFonts w:ascii="Century Gothic" w:hAnsi="Century Gothic"/>
                <w:i/>
                <w:sz w:val="16"/>
                <w:szCs w:val="16"/>
              </w:rPr>
              <w:t xml:space="preserve">) – link with DT objectives  </w:t>
            </w:r>
          </w:p>
        </w:tc>
        <w:tc>
          <w:tcPr>
            <w:tcW w:w="1964" w:type="dxa"/>
          </w:tcPr>
          <w:p w14:paraId="2DFE66A6" w14:textId="75804C89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Citizenship: How can we protect everyone’s rights?</w:t>
            </w:r>
          </w:p>
        </w:tc>
        <w:tc>
          <w:tcPr>
            <w:tcW w:w="2085" w:type="dxa"/>
          </w:tcPr>
          <w:p w14:paraId="4E941461" w14:textId="77777777" w:rsidR="00730E21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Revision</w:t>
            </w:r>
          </w:p>
          <w:p w14:paraId="13B4B99C" w14:textId="6E0782B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(Forces theme week during SATS week afternoons- egg drop challenge!) </w:t>
            </w:r>
          </w:p>
        </w:tc>
        <w:tc>
          <w:tcPr>
            <w:tcW w:w="1985" w:type="dxa"/>
          </w:tcPr>
          <w:p w14:paraId="17415E35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Are you inspired? </w:t>
            </w:r>
          </w:p>
        </w:tc>
        <w:tc>
          <w:tcPr>
            <w:tcW w:w="1791" w:type="dxa"/>
          </w:tcPr>
          <w:p w14:paraId="31D6B1F0" w14:textId="77777777" w:rsidR="00730E21" w:rsidRPr="00660F47" w:rsidRDefault="00730E21" w:rsidP="00730E21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Game sense Net/Wall</w:t>
            </w:r>
          </w:p>
          <w:p w14:paraId="65C13AD4" w14:textId="14750E85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Dance -May Day</w:t>
            </w:r>
          </w:p>
        </w:tc>
      </w:tr>
      <w:tr w:rsidR="00730E21" w:rsidRPr="00B93A8C" w14:paraId="59A7BEB2" w14:textId="40FAB966" w:rsidTr="00730E21">
        <w:trPr>
          <w:trHeight w:val="109"/>
        </w:trPr>
        <w:tc>
          <w:tcPr>
            <w:tcW w:w="1168" w:type="dxa"/>
          </w:tcPr>
          <w:p w14:paraId="27BC44FD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Summer 2</w:t>
            </w:r>
          </w:p>
          <w:p w14:paraId="7CAF6251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38" w:type="dxa"/>
          </w:tcPr>
          <w:p w14:paraId="6F5BB768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Local study with focus on – </w:t>
            </w:r>
          </w:p>
          <w:p w14:paraId="5F26F86F" w14:textId="10AB8721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>World War II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in Oxfordshire</w:t>
            </w:r>
          </w:p>
        </w:tc>
        <w:tc>
          <w:tcPr>
            <w:tcW w:w="2095" w:type="dxa"/>
          </w:tcPr>
          <w:p w14:paraId="751596C8" w14:textId="77777777" w:rsidR="00730E21" w:rsidRPr="00D46DC3" w:rsidRDefault="00730E21" w:rsidP="00730E21">
            <w:pPr>
              <w:rPr>
                <w:rFonts w:ascii="Century Gothic" w:hAnsi="Century Gothic"/>
                <w:strike/>
                <w:sz w:val="16"/>
                <w:szCs w:val="16"/>
              </w:rPr>
            </w:pPr>
          </w:p>
        </w:tc>
        <w:tc>
          <w:tcPr>
            <w:tcW w:w="2031" w:type="dxa"/>
          </w:tcPr>
          <w:p w14:paraId="62F86DD0" w14:textId="23DBAF3E" w:rsidR="00730E21" w:rsidRPr="00D46DC3" w:rsidRDefault="00730E21" w:rsidP="00730E21">
            <w:pPr>
              <w:rPr>
                <w:rFonts w:ascii="Century Gothic" w:hAnsi="Century Gothic"/>
                <w:strike/>
                <w:sz w:val="16"/>
                <w:szCs w:val="16"/>
              </w:rPr>
            </w:pPr>
          </w:p>
        </w:tc>
        <w:tc>
          <w:tcPr>
            <w:tcW w:w="2166" w:type="dxa"/>
          </w:tcPr>
          <w:p w14:paraId="6F99BD1F" w14:textId="3DDE9558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Make do and mend DT sewing unit</w:t>
            </w:r>
          </w:p>
        </w:tc>
        <w:tc>
          <w:tcPr>
            <w:tcW w:w="1843" w:type="dxa"/>
          </w:tcPr>
          <w:p w14:paraId="77F93210" w14:textId="0CB3CD7D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Reflect, Rewind and Replay</w:t>
            </w:r>
          </w:p>
        </w:tc>
        <w:tc>
          <w:tcPr>
            <w:tcW w:w="2064" w:type="dxa"/>
          </w:tcPr>
          <w:p w14:paraId="2E028DEB" w14:textId="77777777" w:rsidR="00730E21" w:rsidRPr="00B93A8C" w:rsidRDefault="00730E21" w:rsidP="00730E21">
            <w:pPr>
              <w:rPr>
                <w:rFonts w:ascii="Century Gothic" w:hAnsi="Century Gothic"/>
                <w:i/>
                <w:sz w:val="16"/>
                <w:szCs w:val="16"/>
              </w:rPr>
            </w:pPr>
            <w:r w:rsidRPr="00B93A8C">
              <w:rPr>
                <w:rFonts w:ascii="Century Gothic" w:hAnsi="Century Gothic"/>
                <w:i/>
                <w:sz w:val="16"/>
                <w:szCs w:val="16"/>
              </w:rPr>
              <w:t xml:space="preserve">Programming- variables in games </w:t>
            </w:r>
          </w:p>
        </w:tc>
        <w:tc>
          <w:tcPr>
            <w:tcW w:w="1964" w:type="dxa"/>
          </w:tcPr>
          <w:p w14:paraId="5175DEF2" w14:textId="1B87588F" w:rsidR="00730E21" w:rsidRPr="00BA1304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A1304">
              <w:rPr>
                <w:rFonts w:ascii="Century Gothic" w:hAnsi="Century Gothic"/>
                <w:color w:val="364659"/>
                <w:position w:val="-2"/>
                <w:sz w:val="16"/>
                <w:szCs w:val="16"/>
                <w:shd w:val="clear" w:color="auto" w:fill="FFFFFF"/>
              </w:rPr>
              <w:t>Sex education: How do people become parents and carers?</w:t>
            </w:r>
          </w:p>
        </w:tc>
        <w:tc>
          <w:tcPr>
            <w:tcW w:w="2085" w:type="dxa"/>
          </w:tcPr>
          <w:p w14:paraId="31F6CFE5" w14:textId="4F2B608D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Forces </w:t>
            </w:r>
          </w:p>
        </w:tc>
        <w:tc>
          <w:tcPr>
            <w:tcW w:w="1985" w:type="dxa"/>
          </w:tcPr>
          <w:p w14:paraId="64923FD5" w14:textId="77777777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B93A8C">
              <w:rPr>
                <w:rFonts w:ascii="Century Gothic" w:hAnsi="Century Gothic"/>
                <w:sz w:val="16"/>
                <w:szCs w:val="16"/>
              </w:rPr>
              <w:t xml:space="preserve">What is best for our world? Does religion help people decide? </w:t>
            </w:r>
          </w:p>
        </w:tc>
        <w:tc>
          <w:tcPr>
            <w:tcW w:w="1791" w:type="dxa"/>
          </w:tcPr>
          <w:p w14:paraId="3C3DAC01" w14:textId="77777777" w:rsidR="00730E21" w:rsidRPr="00660F47" w:rsidRDefault="00730E21" w:rsidP="00730E21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Athletics: Running (sports day prep)</w:t>
            </w:r>
          </w:p>
          <w:p w14:paraId="6DA7447C" w14:textId="24FC6FC4" w:rsidR="00730E21" w:rsidRPr="00B93A8C" w:rsidRDefault="00730E21" w:rsidP="00730E21">
            <w:pPr>
              <w:rPr>
                <w:rFonts w:ascii="Century Gothic" w:hAnsi="Century Gothic"/>
                <w:sz w:val="16"/>
                <w:szCs w:val="16"/>
              </w:rPr>
            </w:pPr>
            <w:r w:rsidRPr="00660F47">
              <w:rPr>
                <w:rFonts w:ascii="Century Gothic" w:eastAsia="Century Gothic" w:hAnsi="Century Gothic" w:cs="Century Gothic"/>
                <w:sz w:val="16"/>
                <w:szCs w:val="16"/>
              </w:rPr>
              <w:t>Forest school</w:t>
            </w:r>
          </w:p>
        </w:tc>
      </w:tr>
    </w:tbl>
    <w:p w14:paraId="55F5100A" w14:textId="77777777" w:rsidR="00974E19" w:rsidRPr="00B93A8C" w:rsidRDefault="00974E19" w:rsidP="000464FD">
      <w:pPr>
        <w:rPr>
          <w:rFonts w:ascii="Century Gothic" w:hAnsi="Century Gothic"/>
          <w:sz w:val="16"/>
          <w:szCs w:val="16"/>
        </w:rPr>
      </w:pPr>
    </w:p>
    <w:sectPr w:rsidR="00974E19" w:rsidRPr="00B93A8C" w:rsidSect="00F10B03">
      <w:pgSz w:w="23820" w:h="16840" w:orient="landscape"/>
      <w:pgMar w:top="851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2A69" w14:textId="77777777" w:rsidR="00B674A2" w:rsidRDefault="00B674A2" w:rsidP="00695739">
      <w:r>
        <w:separator/>
      </w:r>
    </w:p>
  </w:endnote>
  <w:endnote w:type="continuationSeparator" w:id="0">
    <w:p w14:paraId="0FD9276E" w14:textId="77777777" w:rsidR="00B674A2" w:rsidRDefault="00B674A2" w:rsidP="0069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BC775" w14:textId="77777777" w:rsidR="00B674A2" w:rsidRDefault="00B674A2" w:rsidP="00695739">
      <w:r>
        <w:separator/>
      </w:r>
    </w:p>
  </w:footnote>
  <w:footnote w:type="continuationSeparator" w:id="0">
    <w:p w14:paraId="64B9FBBF" w14:textId="77777777" w:rsidR="00B674A2" w:rsidRDefault="00B674A2" w:rsidP="00695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B47D3"/>
    <w:multiLevelType w:val="hybridMultilevel"/>
    <w:tmpl w:val="51BE4FF4"/>
    <w:lvl w:ilvl="0" w:tplc="9CBEB6FE">
      <w:start w:val="1"/>
      <w:numFmt w:val="decimal"/>
      <w:lvlText w:val="%1."/>
      <w:lvlJc w:val="left"/>
      <w:pPr>
        <w:ind w:left="720" w:hanging="360"/>
      </w:pPr>
    </w:lvl>
    <w:lvl w:ilvl="1" w:tplc="A4980952">
      <w:start w:val="1"/>
      <w:numFmt w:val="decimal"/>
      <w:lvlText w:val="%2."/>
      <w:lvlJc w:val="left"/>
      <w:pPr>
        <w:ind w:left="1440" w:hanging="1080"/>
      </w:pPr>
    </w:lvl>
    <w:lvl w:ilvl="2" w:tplc="FD08AD0E">
      <w:start w:val="1"/>
      <w:numFmt w:val="decimal"/>
      <w:lvlText w:val="%3."/>
      <w:lvlJc w:val="left"/>
      <w:pPr>
        <w:ind w:left="2160" w:hanging="1980"/>
      </w:pPr>
    </w:lvl>
    <w:lvl w:ilvl="3" w:tplc="6680D922">
      <w:start w:val="1"/>
      <w:numFmt w:val="decimal"/>
      <w:lvlText w:val="%4."/>
      <w:lvlJc w:val="left"/>
      <w:pPr>
        <w:ind w:left="2880" w:hanging="2520"/>
      </w:pPr>
    </w:lvl>
    <w:lvl w:ilvl="4" w:tplc="AB0ECC26">
      <w:start w:val="1"/>
      <w:numFmt w:val="decimal"/>
      <w:lvlText w:val="%5."/>
      <w:lvlJc w:val="left"/>
      <w:pPr>
        <w:ind w:left="3600" w:hanging="3240"/>
      </w:pPr>
    </w:lvl>
    <w:lvl w:ilvl="5" w:tplc="5C06EEAE">
      <w:start w:val="1"/>
      <w:numFmt w:val="decimal"/>
      <w:lvlText w:val="%6."/>
      <w:lvlJc w:val="left"/>
      <w:pPr>
        <w:ind w:left="4320" w:hanging="4140"/>
      </w:pPr>
    </w:lvl>
    <w:lvl w:ilvl="6" w:tplc="406E4580">
      <w:start w:val="1"/>
      <w:numFmt w:val="decimal"/>
      <w:lvlText w:val="%7."/>
      <w:lvlJc w:val="left"/>
      <w:pPr>
        <w:ind w:left="5040" w:hanging="4680"/>
      </w:pPr>
    </w:lvl>
    <w:lvl w:ilvl="7" w:tplc="B5CCD8E4">
      <w:start w:val="1"/>
      <w:numFmt w:val="decimal"/>
      <w:lvlText w:val="%8."/>
      <w:lvlJc w:val="left"/>
      <w:pPr>
        <w:ind w:left="5760" w:hanging="5400"/>
      </w:pPr>
    </w:lvl>
    <w:lvl w:ilvl="8" w:tplc="478AF7FC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6CD03B28"/>
    <w:multiLevelType w:val="hybridMultilevel"/>
    <w:tmpl w:val="7F3C8EDC"/>
    <w:lvl w:ilvl="0" w:tplc="2836E37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6E8022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08B44F82">
      <w:numFmt w:val="bullet"/>
      <w:lvlText w:val=""/>
      <w:lvlJc w:val="left"/>
      <w:pPr>
        <w:ind w:left="2160" w:hanging="1800"/>
      </w:pPr>
    </w:lvl>
    <w:lvl w:ilvl="3" w:tplc="7DC4606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F6EA028C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F57E936C">
      <w:numFmt w:val="bullet"/>
      <w:lvlText w:val=""/>
      <w:lvlJc w:val="left"/>
      <w:pPr>
        <w:ind w:left="4320" w:hanging="3960"/>
      </w:pPr>
    </w:lvl>
    <w:lvl w:ilvl="6" w:tplc="29805AD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0B90064A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C2CA3BD6">
      <w:numFmt w:val="bullet"/>
      <w:lvlText w:val=""/>
      <w:lvlJc w:val="left"/>
      <w:pPr>
        <w:ind w:left="6480" w:hanging="6120"/>
      </w:pPr>
    </w:lvl>
  </w:abstractNum>
  <w:num w:numId="1" w16cid:durableId="1224557518">
    <w:abstractNumId w:val="1"/>
  </w:num>
  <w:num w:numId="2" w16cid:durableId="116170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C1"/>
    <w:rsid w:val="000464FD"/>
    <w:rsid w:val="000563F1"/>
    <w:rsid w:val="000565B2"/>
    <w:rsid w:val="00064DAE"/>
    <w:rsid w:val="0007063F"/>
    <w:rsid w:val="00082CC5"/>
    <w:rsid w:val="000A1631"/>
    <w:rsid w:val="000A5082"/>
    <w:rsid w:val="000A6A60"/>
    <w:rsid w:val="000E415B"/>
    <w:rsid w:val="000F2B76"/>
    <w:rsid w:val="00116EBB"/>
    <w:rsid w:val="00123E86"/>
    <w:rsid w:val="00191A95"/>
    <w:rsid w:val="00192DA2"/>
    <w:rsid w:val="001B12FD"/>
    <w:rsid w:val="001B3ACC"/>
    <w:rsid w:val="001C74BC"/>
    <w:rsid w:val="0028083D"/>
    <w:rsid w:val="00286B86"/>
    <w:rsid w:val="002B0512"/>
    <w:rsid w:val="002C174D"/>
    <w:rsid w:val="002D7C54"/>
    <w:rsid w:val="002E3254"/>
    <w:rsid w:val="003229B4"/>
    <w:rsid w:val="0033022E"/>
    <w:rsid w:val="00335A26"/>
    <w:rsid w:val="00347B82"/>
    <w:rsid w:val="00364DC0"/>
    <w:rsid w:val="00371ECC"/>
    <w:rsid w:val="00384B59"/>
    <w:rsid w:val="0039033A"/>
    <w:rsid w:val="0040233F"/>
    <w:rsid w:val="0046795E"/>
    <w:rsid w:val="00482FF3"/>
    <w:rsid w:val="00484306"/>
    <w:rsid w:val="004D4416"/>
    <w:rsid w:val="004F6D07"/>
    <w:rsid w:val="004F7C12"/>
    <w:rsid w:val="00514883"/>
    <w:rsid w:val="00523335"/>
    <w:rsid w:val="0052664C"/>
    <w:rsid w:val="00530340"/>
    <w:rsid w:val="00530D2D"/>
    <w:rsid w:val="00546958"/>
    <w:rsid w:val="00552D58"/>
    <w:rsid w:val="00567909"/>
    <w:rsid w:val="005A5145"/>
    <w:rsid w:val="005B73DF"/>
    <w:rsid w:val="005C2958"/>
    <w:rsid w:val="00606568"/>
    <w:rsid w:val="00622128"/>
    <w:rsid w:val="00622172"/>
    <w:rsid w:val="006303E8"/>
    <w:rsid w:val="0063197C"/>
    <w:rsid w:val="00672544"/>
    <w:rsid w:val="006848CF"/>
    <w:rsid w:val="00686C4A"/>
    <w:rsid w:val="006A55D5"/>
    <w:rsid w:val="006A5C61"/>
    <w:rsid w:val="006D1AC1"/>
    <w:rsid w:val="006D2F08"/>
    <w:rsid w:val="006D2F47"/>
    <w:rsid w:val="006F280A"/>
    <w:rsid w:val="006F6064"/>
    <w:rsid w:val="0070140D"/>
    <w:rsid w:val="00702AEA"/>
    <w:rsid w:val="00714E57"/>
    <w:rsid w:val="00727558"/>
    <w:rsid w:val="00730E21"/>
    <w:rsid w:val="007423D9"/>
    <w:rsid w:val="007557DB"/>
    <w:rsid w:val="00782824"/>
    <w:rsid w:val="0079076B"/>
    <w:rsid w:val="007A1E3D"/>
    <w:rsid w:val="007B3483"/>
    <w:rsid w:val="007E402C"/>
    <w:rsid w:val="00813DA4"/>
    <w:rsid w:val="00817A41"/>
    <w:rsid w:val="00827DB2"/>
    <w:rsid w:val="00830F53"/>
    <w:rsid w:val="0088335B"/>
    <w:rsid w:val="00892F3F"/>
    <w:rsid w:val="00894CF4"/>
    <w:rsid w:val="00896320"/>
    <w:rsid w:val="008A0A01"/>
    <w:rsid w:val="008A51B8"/>
    <w:rsid w:val="008C3296"/>
    <w:rsid w:val="008D5714"/>
    <w:rsid w:val="008D5BB4"/>
    <w:rsid w:val="008F5031"/>
    <w:rsid w:val="008F5355"/>
    <w:rsid w:val="00905E95"/>
    <w:rsid w:val="00916D0E"/>
    <w:rsid w:val="00930C3B"/>
    <w:rsid w:val="00947C22"/>
    <w:rsid w:val="00955458"/>
    <w:rsid w:val="00971D10"/>
    <w:rsid w:val="0097306D"/>
    <w:rsid w:val="00974E19"/>
    <w:rsid w:val="009878A8"/>
    <w:rsid w:val="00997C1A"/>
    <w:rsid w:val="009A142E"/>
    <w:rsid w:val="009A7D28"/>
    <w:rsid w:val="009B2E20"/>
    <w:rsid w:val="009B6AF1"/>
    <w:rsid w:val="009C0BE3"/>
    <w:rsid w:val="009C47DE"/>
    <w:rsid w:val="00A24D23"/>
    <w:rsid w:val="00A40AE8"/>
    <w:rsid w:val="00A43574"/>
    <w:rsid w:val="00A808BE"/>
    <w:rsid w:val="00AA146E"/>
    <w:rsid w:val="00AA78A0"/>
    <w:rsid w:val="00AB0A31"/>
    <w:rsid w:val="00AC0888"/>
    <w:rsid w:val="00AD587A"/>
    <w:rsid w:val="00AE239C"/>
    <w:rsid w:val="00AF441B"/>
    <w:rsid w:val="00AF5397"/>
    <w:rsid w:val="00B01CB5"/>
    <w:rsid w:val="00B02638"/>
    <w:rsid w:val="00B11C91"/>
    <w:rsid w:val="00B306CF"/>
    <w:rsid w:val="00B50019"/>
    <w:rsid w:val="00B674A2"/>
    <w:rsid w:val="00B74137"/>
    <w:rsid w:val="00B9219F"/>
    <w:rsid w:val="00B93A8C"/>
    <w:rsid w:val="00B97819"/>
    <w:rsid w:val="00BA1304"/>
    <w:rsid w:val="00BA23F4"/>
    <w:rsid w:val="00BA277D"/>
    <w:rsid w:val="00BF27F1"/>
    <w:rsid w:val="00C25E11"/>
    <w:rsid w:val="00C33CD0"/>
    <w:rsid w:val="00C375C2"/>
    <w:rsid w:val="00C46200"/>
    <w:rsid w:val="00C626FD"/>
    <w:rsid w:val="00C86FFD"/>
    <w:rsid w:val="00CB6609"/>
    <w:rsid w:val="00CD4955"/>
    <w:rsid w:val="00CE6F50"/>
    <w:rsid w:val="00CF729F"/>
    <w:rsid w:val="00D16A3A"/>
    <w:rsid w:val="00D46DC3"/>
    <w:rsid w:val="00D5309B"/>
    <w:rsid w:val="00D85A7D"/>
    <w:rsid w:val="00DA1E80"/>
    <w:rsid w:val="00DB0359"/>
    <w:rsid w:val="00E06751"/>
    <w:rsid w:val="00E15790"/>
    <w:rsid w:val="00E17D1B"/>
    <w:rsid w:val="00E2525A"/>
    <w:rsid w:val="00E4544B"/>
    <w:rsid w:val="00E56C3A"/>
    <w:rsid w:val="00E64013"/>
    <w:rsid w:val="00E6495B"/>
    <w:rsid w:val="00E937AC"/>
    <w:rsid w:val="00E9712C"/>
    <w:rsid w:val="00EA2BAE"/>
    <w:rsid w:val="00EE28FC"/>
    <w:rsid w:val="00EF35CF"/>
    <w:rsid w:val="00F10B03"/>
    <w:rsid w:val="00F25A18"/>
    <w:rsid w:val="00F359C3"/>
    <w:rsid w:val="00F35EEB"/>
    <w:rsid w:val="00F763CA"/>
    <w:rsid w:val="00FA70D4"/>
    <w:rsid w:val="00FE2D9D"/>
    <w:rsid w:val="00FE3173"/>
    <w:rsid w:val="00FF18EE"/>
    <w:rsid w:val="00FF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AF7E7E"/>
  <w15:chartTrackingRefBased/>
  <w15:docId w15:val="{216FB6CA-016F-0143-94B8-F137EE7D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1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16C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6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957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5739"/>
  </w:style>
  <w:style w:type="paragraph" w:styleId="Footer">
    <w:name w:val="footer"/>
    <w:basedOn w:val="Normal"/>
    <w:link w:val="FooterChar"/>
    <w:uiPriority w:val="99"/>
    <w:unhideWhenUsed/>
    <w:rsid w:val="006957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739"/>
  </w:style>
  <w:style w:type="character" w:styleId="FollowedHyperlink">
    <w:name w:val="FollowedHyperlink"/>
    <w:basedOn w:val="DefaultParagraphFont"/>
    <w:uiPriority w:val="99"/>
    <w:semiHidden/>
    <w:unhideWhenUsed/>
    <w:rsid w:val="008A4099"/>
    <w:rPr>
      <w:color w:val="954F72"/>
      <w:u w:val="single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9313081 headteacher.3081</cp:lastModifiedBy>
  <cp:revision>43</cp:revision>
  <cp:lastPrinted>2026-09-10T13:36:00Z</cp:lastPrinted>
  <dcterms:created xsi:type="dcterms:W3CDTF">2024-01-09T11:15:00Z</dcterms:created>
  <dcterms:modified xsi:type="dcterms:W3CDTF">2026-09-10T13:36:00Z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17502a2a-217a-4e2a-a9e9-f73a97145993</vt:lpwstr>
  </property>
</Properties>
</file>